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3E" w:rsidRPr="00482E21" w:rsidRDefault="00FB283E" w:rsidP="00FB2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482E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Как правильно разговаривать с ребёнком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283E" w:rsidRPr="00FB283E" w:rsidTr="00E766F6">
        <w:tc>
          <w:tcPr>
            <w:tcW w:w="4785" w:type="dxa"/>
          </w:tcPr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 xml:space="preserve">Не правильно 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бегай по лужам!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ори!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ешь быстро!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беспорядок!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тебя ждать?!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полез?!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Упадёшь!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Будешь плакать!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Поскользнёшься!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Промокнешь!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беги!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спеши!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Хватит уже!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что глухой!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что слепой!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 не стыдно?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тебе разрешил так говорить?</w:t>
            </w:r>
          </w:p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же говорила!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чего у тебя не получиться!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283E" w:rsidRPr="00482E21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482E21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Правильно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Обойди лужу.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 тише, пожалуйста.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Хорошенько прожуй еду.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Убери, пожалуйста.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пора идти, попрощайся.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Отойди</w:t>
            </w:r>
            <w:proofErr w:type="gramEnd"/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спустись пожалуйста.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осторожен.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Подумай о последствиях.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смотри под ноги.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 зонтик, обуй резиновые сапоги.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 спокойным шагом.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успеешь.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 заканчивать, время вышло.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Услышь меня, пожалуйста.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на это внимание.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очень огорчил твой поступок.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семье, так не разговаривают.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 выводы и не повторяй этих ошибок.</w:t>
            </w:r>
          </w:p>
          <w:p w:rsidR="00FB283E" w:rsidRPr="00FB283E" w:rsidRDefault="00FB283E" w:rsidP="00E7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Попробуй, не попробуешь - не узнаешь.</w:t>
            </w:r>
          </w:p>
        </w:tc>
      </w:tr>
    </w:tbl>
    <w:p w:rsidR="00FB283E" w:rsidRPr="00FB283E" w:rsidRDefault="00FB283E" w:rsidP="00FB28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8"/>
          <w:szCs w:val="28"/>
          <w:lang w:eastAsia="ru-RU"/>
        </w:rPr>
      </w:pPr>
    </w:p>
    <w:p w:rsidR="00FB283E" w:rsidRDefault="00FB283E" w:rsidP="00FB28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</w:p>
    <w:p w:rsidR="008C2D4A" w:rsidRPr="007163E7" w:rsidRDefault="008C2D4A" w:rsidP="00F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163E7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lastRenderedPageBreak/>
        <w:t>Готовимся к школьному обучению</w:t>
      </w:r>
    </w:p>
    <w:p w:rsidR="008C2D4A" w:rsidRDefault="008C2D4A" w:rsidP="00F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Подготовка детей к школ</w:t>
      </w:r>
      <w:proofErr w:type="gramStart"/>
      <w:r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</w:t>
      </w:r>
      <w:r w:rsid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</w:t>
      </w:r>
      <w:proofErr w:type="gramEnd"/>
      <w:r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задача многогранная, охватывающая все сферы жизни ребёнка</w:t>
      </w:r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 От её решения зависит успешность последующего обучения детей в школе</w:t>
      </w:r>
      <w:proofErr w:type="gramStart"/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gramStart"/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</w:t>
      </w:r>
      <w:proofErr w:type="gramEnd"/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даптации к новым социальным ситуациям развития на протяжении всего жизненного пути, личностного развития человека. Для того, чтобы ребёнок мог в дальнейшем включиться в учебный процесс, в дошкольном возрасте д</w:t>
      </w:r>
      <w:r w:rsidR="007163E7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</w:t>
      </w:r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лжен </w:t>
      </w:r>
      <w:proofErr w:type="gramStart"/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быть</w:t>
      </w:r>
      <w:proofErr w:type="gramEnd"/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достигнут определённый уровень умственного и физического развития, выработан ряд учебных навыков, приобретён достаточно широкий круг представлений об окружающем мире. Однако не достаточно только накопить необходимый запас знаний, усвоить специальные умения и навыки, так как учени</w:t>
      </w:r>
      <w:proofErr w:type="gramStart"/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е-</w:t>
      </w:r>
      <w:proofErr w:type="gramEnd"/>
      <w:r w:rsidR="0099238D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это деятельность, представляющая особые требования к личности. В конечном итоге ребёнок должен</w:t>
      </w:r>
      <w:r w:rsidR="007163E7" w:rsidRPr="007163E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осознать себя, как субъекта учебной деятельности и соответственно строить своё поведение.</w:t>
      </w:r>
    </w:p>
    <w:p w:rsidR="006240F7" w:rsidRDefault="006240F7" w:rsidP="00F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6240F7" w:rsidRDefault="006240F7" w:rsidP="006240F7">
      <w:pPr>
        <w:rPr>
          <w:rFonts w:eastAsiaTheme="majorEastAsia"/>
          <w:b/>
          <w:bCs/>
          <w:i/>
          <w:iCs/>
          <w:color w:val="000000" w:themeColor="text1"/>
          <w:kern w:val="24"/>
          <w:sz w:val="80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D2778">
        <w:rPr>
          <w:rFonts w:eastAsiaTheme="majorEastAsia"/>
          <w:b/>
          <w:bCs/>
          <w:i/>
          <w:iCs/>
          <w:color w:val="000000" w:themeColor="text1"/>
          <w:kern w:val="24"/>
          <w:sz w:val="80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Семья в преддвер</w:t>
      </w:r>
      <w:r>
        <w:rPr>
          <w:rFonts w:eastAsiaTheme="majorEastAsia"/>
          <w:b/>
          <w:bCs/>
          <w:i/>
          <w:iCs/>
          <w:color w:val="000000" w:themeColor="text1"/>
          <w:kern w:val="24"/>
          <w:sz w:val="80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ии</w:t>
      </w:r>
      <w:r w:rsidRPr="005D2778">
        <w:rPr>
          <w:rFonts w:eastAsiaTheme="majorEastAsia"/>
          <w:b/>
          <w:bCs/>
          <w:i/>
          <w:iCs/>
          <w:color w:val="000000" w:themeColor="text1"/>
          <w:kern w:val="24"/>
          <w:sz w:val="80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школьной жизни ребёнка</w:t>
      </w:r>
    </w:p>
    <w:p w:rsidR="006240F7" w:rsidRPr="002E591F" w:rsidRDefault="006240F7" w:rsidP="006240F7">
      <w:pPr>
        <w:pStyle w:val="a3"/>
        <w:spacing w:before="0" w:beforeAutospacing="0" w:after="0" w:afterAutospacing="0" w:line="264" w:lineRule="auto"/>
        <w:ind w:firstLine="562"/>
        <w:jc w:val="both"/>
        <w:rPr>
          <w:sz w:val="28"/>
          <w:szCs w:val="28"/>
        </w:rPr>
      </w:pPr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>Ваши дети в группе совсем уже взрослые, и вскоре им предстоит сделать один из самых важных шагов в своей жизн</w:t>
      </w:r>
      <w:proofErr w:type="gramStart"/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>и-</w:t>
      </w:r>
      <w:proofErr w:type="gramEnd"/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 xml:space="preserve"> поступить в школу.  Школа-шаг в будущее, эта перемена всего образа жизни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для будущих школьников, так и для родителей. И конечно степень ответственности лежит на воспитателе. </w:t>
      </w:r>
    </w:p>
    <w:p w:rsidR="006240F7" w:rsidRPr="002E591F" w:rsidRDefault="006240F7" w:rsidP="006240F7">
      <w:pPr>
        <w:pStyle w:val="a3"/>
        <w:spacing w:before="0" w:beforeAutospacing="0" w:after="0" w:afterAutospacing="0" w:line="264" w:lineRule="auto"/>
        <w:ind w:firstLine="562"/>
        <w:jc w:val="both"/>
        <w:rPr>
          <w:sz w:val="28"/>
          <w:szCs w:val="28"/>
        </w:rPr>
      </w:pPr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>Сегодня мы поговорим о первоначальных результатах готовности детей к школе и готовности в целом.</w:t>
      </w:r>
    </w:p>
    <w:p w:rsidR="006240F7" w:rsidRDefault="006240F7" w:rsidP="006240F7">
      <w:pPr>
        <w:pStyle w:val="a3"/>
        <w:spacing w:before="0" w:beforeAutospacing="0" w:after="0" w:afterAutospacing="0" w:line="360" w:lineRule="auto"/>
        <w:ind w:firstLine="72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 xml:space="preserve">Если говорить более подробно о готовности, то она ещё и делится на несколько компонентов.  </w:t>
      </w:r>
    </w:p>
    <w:p w:rsidR="006240F7" w:rsidRDefault="006240F7" w:rsidP="006240F7">
      <w:pPr>
        <w:pStyle w:val="a3"/>
        <w:spacing w:before="0" w:beforeAutospacing="0" w:after="0" w:afterAutospacing="0" w:line="360" w:lineRule="auto"/>
        <w:ind w:firstLine="72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>Готовность: *специальная (умение считать, писать</w:t>
      </w:r>
      <w:proofErr w:type="gramStart"/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 xml:space="preserve"> )</w:t>
      </w:r>
      <w:proofErr w:type="gramEnd"/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</w:p>
    <w:p w:rsidR="006240F7" w:rsidRPr="002E591F" w:rsidRDefault="006240F7" w:rsidP="006240F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591F">
        <w:rPr>
          <w:rFonts w:eastAsiaTheme="minorEastAsia"/>
          <w:color w:val="000000" w:themeColor="text1"/>
          <w:kern w:val="24"/>
          <w:sz w:val="28"/>
          <w:szCs w:val="28"/>
        </w:rPr>
        <w:t xml:space="preserve">* физическая (состояние здоровье, физическое развитие), *психологическая (один из важнейших компонентов, без которых ребёнок не будет успешно учиться в школе)   </w:t>
      </w:r>
    </w:p>
    <w:p w:rsidR="006240F7" w:rsidRPr="005D2778" w:rsidRDefault="006240F7" w:rsidP="006240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Психологическая подготовка в свою очередь делиться </w:t>
      </w:r>
      <w:proofErr w:type="gramStart"/>
      <w:r w:rsidRPr="005D27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</w:t>
      </w:r>
      <w:proofErr w:type="gramEnd"/>
      <w:r w:rsidRPr="005D27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6240F7" w:rsidRPr="005D2778" w:rsidRDefault="006240F7" w:rsidP="006240F7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На эмоционально-волевую</w:t>
      </w:r>
    </w:p>
    <w:p w:rsidR="006240F7" w:rsidRPr="005D2778" w:rsidRDefault="006240F7" w:rsidP="006240F7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Интеллектуальную</w:t>
      </w:r>
    </w:p>
    <w:p w:rsidR="006240F7" w:rsidRPr="005D2778" w:rsidRDefault="006240F7" w:rsidP="006240F7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Личностно-психологическую</w:t>
      </w:r>
    </w:p>
    <w:p w:rsidR="006240F7" w:rsidRPr="002E591F" w:rsidRDefault="006240F7" w:rsidP="006240F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591F">
        <w:rPr>
          <w:rFonts w:ascii="Times New Roman" w:hAnsi="Times New Roman" w:cs="Times New Roman"/>
          <w:sz w:val="28"/>
          <w:szCs w:val="28"/>
        </w:rPr>
        <w:t xml:space="preserve">Самый важный из познавательных процессов </w:t>
      </w:r>
      <w:proofErr w:type="gramStart"/>
      <w:r w:rsidRPr="002E591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2E591F">
        <w:rPr>
          <w:rFonts w:ascii="Times New Roman" w:hAnsi="Times New Roman" w:cs="Times New Roman"/>
          <w:sz w:val="28"/>
          <w:szCs w:val="28"/>
        </w:rPr>
        <w:t>то мышление. Что это такое? Мышлени</w:t>
      </w:r>
      <w:proofErr w:type="gramStart"/>
      <w:r w:rsidRPr="002E59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591F">
        <w:rPr>
          <w:rFonts w:ascii="Times New Roman" w:hAnsi="Times New Roman" w:cs="Times New Roman"/>
          <w:sz w:val="28"/>
          <w:szCs w:val="28"/>
        </w:rPr>
        <w:t xml:space="preserve"> это движение мысли, раскрывающее связь, которая ведёт от отдельного к общему и  от общего к отдельному. У ребёнка должны быть развиты все виды мышления:</w:t>
      </w:r>
    </w:p>
    <w:p w:rsidR="006240F7" w:rsidRPr="002E591F" w:rsidRDefault="006240F7" w:rsidP="006240F7">
      <w:pPr>
        <w:rPr>
          <w:rFonts w:ascii="Times New Roman" w:hAnsi="Times New Roman" w:cs="Times New Roman"/>
          <w:sz w:val="28"/>
          <w:szCs w:val="28"/>
        </w:rPr>
      </w:pPr>
      <w:r w:rsidRPr="002E591F">
        <w:rPr>
          <w:rFonts w:ascii="Times New Roman" w:hAnsi="Times New Roman" w:cs="Times New Roman"/>
          <w:sz w:val="28"/>
          <w:szCs w:val="28"/>
        </w:rPr>
        <w:t>*Наглядно-действенное – познание с помощью манипулирования предметами (игрушками)</w:t>
      </w:r>
    </w:p>
    <w:p w:rsidR="006240F7" w:rsidRPr="002E591F" w:rsidRDefault="006240F7" w:rsidP="006240F7">
      <w:pPr>
        <w:rPr>
          <w:rFonts w:ascii="Times New Roman" w:hAnsi="Times New Roman" w:cs="Times New Roman"/>
          <w:sz w:val="28"/>
          <w:szCs w:val="28"/>
        </w:rPr>
      </w:pPr>
      <w:r w:rsidRPr="002E591F">
        <w:rPr>
          <w:rFonts w:ascii="Times New Roman" w:hAnsi="Times New Roman" w:cs="Times New Roman"/>
          <w:sz w:val="28"/>
          <w:szCs w:val="28"/>
        </w:rPr>
        <w:t>*Наглядно-образно</w:t>
      </w:r>
      <w:proofErr w:type="gramStart"/>
      <w:r w:rsidRPr="002E59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591F">
        <w:rPr>
          <w:rFonts w:ascii="Times New Roman" w:hAnsi="Times New Roman" w:cs="Times New Roman"/>
          <w:sz w:val="28"/>
          <w:szCs w:val="28"/>
        </w:rPr>
        <w:t xml:space="preserve"> познание с помощью представлений предметов и явлений.</w:t>
      </w:r>
    </w:p>
    <w:p w:rsidR="006240F7" w:rsidRPr="002E591F" w:rsidRDefault="006240F7" w:rsidP="006240F7">
      <w:pPr>
        <w:rPr>
          <w:rFonts w:ascii="Times New Roman" w:hAnsi="Times New Roman" w:cs="Times New Roman"/>
          <w:sz w:val="28"/>
          <w:szCs w:val="28"/>
        </w:rPr>
      </w:pPr>
      <w:r w:rsidRPr="002E591F">
        <w:rPr>
          <w:rFonts w:ascii="Times New Roman" w:hAnsi="Times New Roman" w:cs="Times New Roman"/>
          <w:sz w:val="28"/>
          <w:szCs w:val="28"/>
        </w:rPr>
        <w:t>* Словесно-логическое-познание с помощью понятий, слов, рассуждений.</w:t>
      </w:r>
    </w:p>
    <w:p w:rsidR="006240F7" w:rsidRDefault="006240F7" w:rsidP="006240F7">
      <w:pPr>
        <w:rPr>
          <w:rFonts w:ascii="Times New Roman" w:hAnsi="Times New Roman" w:cs="Times New Roman"/>
          <w:sz w:val="28"/>
          <w:szCs w:val="28"/>
        </w:rPr>
      </w:pPr>
      <w:r w:rsidRPr="002E591F">
        <w:rPr>
          <w:rFonts w:ascii="Times New Roman" w:hAnsi="Times New Roman" w:cs="Times New Roman"/>
          <w:sz w:val="28"/>
          <w:szCs w:val="28"/>
        </w:rPr>
        <w:t>Другой, тоже очень важный психический процесс-это воображение. Воображение-психический процесс, заключающийся в создании новых образов, идей</w:t>
      </w:r>
      <w:proofErr w:type="gramStart"/>
      <w:r w:rsidRPr="002E59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5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91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E591F">
        <w:rPr>
          <w:rFonts w:ascii="Times New Roman" w:hAnsi="Times New Roman" w:cs="Times New Roman"/>
          <w:sz w:val="28"/>
          <w:szCs w:val="28"/>
        </w:rPr>
        <w:t xml:space="preserve">ыслей на основе уже имеющихся представлений, знаний, опыта. Воображение делится на три компонента: </w:t>
      </w:r>
    </w:p>
    <w:p w:rsidR="006240F7" w:rsidRPr="002E591F" w:rsidRDefault="006240F7" w:rsidP="006240F7">
      <w:pPr>
        <w:rPr>
          <w:rFonts w:ascii="Times New Roman" w:hAnsi="Times New Roman" w:cs="Times New Roman"/>
          <w:sz w:val="28"/>
          <w:szCs w:val="28"/>
        </w:rPr>
      </w:pPr>
      <w:r w:rsidRPr="002E591F">
        <w:rPr>
          <w:rFonts w:ascii="Times New Roman" w:hAnsi="Times New Roman" w:cs="Times New Roman"/>
          <w:sz w:val="28"/>
          <w:szCs w:val="28"/>
        </w:rPr>
        <w:t>*Образное (наложение</w:t>
      </w:r>
      <w:r w:rsidRPr="004C4A2E">
        <w:rPr>
          <w:rFonts w:ascii="Times New Roman" w:hAnsi="Times New Roman" w:cs="Times New Roman"/>
          <w:sz w:val="28"/>
          <w:szCs w:val="28"/>
        </w:rPr>
        <w:t xml:space="preserve"> </w:t>
      </w:r>
      <w:r w:rsidRPr="002E591F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40F7" w:rsidRPr="002E591F" w:rsidRDefault="006240F7" w:rsidP="006240F7">
      <w:pPr>
        <w:ind w:left="360"/>
        <w:rPr>
          <w:rFonts w:ascii="Times New Roman" w:hAnsi="Times New Roman" w:cs="Times New Roman"/>
          <w:sz w:val="28"/>
          <w:szCs w:val="28"/>
        </w:rPr>
      </w:pPr>
      <w:r w:rsidRPr="002E591F">
        <w:rPr>
          <w:rFonts w:ascii="Times New Roman" w:hAnsi="Times New Roman" w:cs="Times New Roman"/>
          <w:sz w:val="28"/>
          <w:szCs w:val="28"/>
        </w:rPr>
        <w:t>*Воссоздающее  (приукрашивание эмоций)</w:t>
      </w:r>
    </w:p>
    <w:p w:rsidR="006240F7" w:rsidRPr="002E591F" w:rsidRDefault="006240F7" w:rsidP="006240F7">
      <w:pPr>
        <w:ind w:left="360"/>
        <w:rPr>
          <w:rFonts w:ascii="Times New Roman" w:hAnsi="Times New Roman" w:cs="Times New Roman"/>
          <w:sz w:val="28"/>
          <w:szCs w:val="28"/>
        </w:rPr>
      </w:pPr>
      <w:r w:rsidRPr="002E591F">
        <w:rPr>
          <w:rFonts w:ascii="Times New Roman" w:hAnsi="Times New Roman" w:cs="Times New Roman"/>
          <w:sz w:val="28"/>
          <w:szCs w:val="28"/>
        </w:rPr>
        <w:t>*Фантазия (то чего не может быть на самом деле)</w:t>
      </w:r>
    </w:p>
    <w:p w:rsidR="006240F7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Я  хочу познакомить вас с некоторыми играми, которые будут способствовать развитию воображения. </w:t>
      </w:r>
    </w:p>
    <w:p w:rsidR="006240F7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Игра: «Бывает - не бывает» Цель игры: развитие воображения и здравого смысла. </w:t>
      </w:r>
    </w:p>
    <w:p w:rsidR="006240F7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Игра: « Нарисуй по описанию».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Цель: развитие воображения.          </w:t>
      </w:r>
    </w:p>
    <w:p w:rsidR="006240F7" w:rsidRPr="002E591F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Игра: «Какая бывает собака?».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Цель игры: развитие воображения, речи, умение выстраивать логическую цепочку, умение выделять различные признаки предмета.                                                                     </w:t>
      </w:r>
    </w:p>
    <w:p w:rsidR="006240F7" w:rsidRPr="001A5FF4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A5F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Уровень успеваемости в школе теснейшим образом зависит от развития внимания. Выделяется 3 вида внимания: *непроизвольное (возникает и поддерживается независимо от стоящих перед человеком целей)  *произвольное 1.связано с волей человека. 2. формируется в процессе игры, обучения, общения)</w:t>
      </w:r>
      <w:proofErr w:type="gramStart"/>
      <w:r w:rsidRPr="001A5F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proofErr w:type="gramEnd"/>
      <w:r w:rsidRPr="001A5F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*</w:t>
      </w:r>
      <w:proofErr w:type="spellStart"/>
      <w:proofErr w:type="gramStart"/>
      <w:r w:rsidRPr="001A5F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proofErr w:type="gramEnd"/>
      <w:r w:rsidRPr="001A5F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ослепроизвольное</w:t>
      </w:r>
      <w:proofErr w:type="spellEnd"/>
      <w:r w:rsidRPr="001A5F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 проявляется в </w:t>
      </w:r>
      <w:r w:rsidRPr="001A5F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процессе обучения, возникает на основе увлечений, интересов, вдохновения).  </w:t>
      </w:r>
    </w:p>
    <w:p w:rsidR="006240F7" w:rsidRPr="002E591F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Игра: « Съедобное - несъедобное» Цель игры: развитие внимания. Игра: «Запрещенное движение»  Цель игры: развитие внимания. Игра: «Да и</w:t>
      </w:r>
      <w:proofErr w:type="gramStart"/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</w:t>
      </w:r>
      <w:proofErr w:type="gramEnd"/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ет». Цель: формирование умения сосредотачивать внимание.</w:t>
      </w:r>
    </w:p>
    <w:p w:rsidR="006240F7" w:rsidRPr="002E591F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Внимани</w:t>
      </w:r>
      <w:proofErr w:type="gramStart"/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е-</w:t>
      </w:r>
      <w:proofErr w:type="gramEnd"/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 умение удерживать в поле зрения несколько объектов долгое время, способность сосредотачиваться. Для этого нужно развивать память.  Память </w:t>
      </w:r>
      <w:proofErr w:type="gramStart"/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-э</w:t>
      </w:r>
      <w:proofErr w:type="gramEnd"/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то запечатление, сохранение и последующее узнавание, и воспроизведение следов прошлого опыта, позволяющее накапливать информацию, не теряя при этом прежних знаний, умений, навыков. Память подразделяется на следующие виды: *Образная *Словесно-логическая. *Двигательная *Долговременная *Кратковременная *Механическая *Смысловая. Смысловая память непосредственно связана с логическим мышлением, речью, вниманием.</w:t>
      </w:r>
    </w:p>
    <w:p w:rsidR="006240F7" w:rsidRPr="002E591F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Игра: « Опиши по описанию». Цель игры: развитие памяти, развитие мышления (словесно-логическое). Игра: «Пары слов». Цель игры: развитие смысловой памяти  </w:t>
      </w:r>
    </w:p>
    <w:p w:rsidR="006240F7" w:rsidRPr="002E591F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Воспитатель, педагог-психолог в детском саду только совместно с родителями может подготовить ребенка к новой ступеньке его жизни: культура еды, общения, взаимоотношения со сверстниками, взрослыми, культура речи, трудолюбие, умение слушать, природу, человек</w:t>
      </w:r>
      <w:proofErr w:type="gramStart"/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а-</w:t>
      </w:r>
      <w:proofErr w:type="gramEnd"/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все это имеет большое значение не только для обучения в школе, но и для всей последующей жизни.</w:t>
      </w:r>
    </w:p>
    <w:p w:rsidR="006240F7" w:rsidRPr="002E591F" w:rsidRDefault="006240F7" w:rsidP="006240F7">
      <w:pPr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Желаю вдохновения и творческих успехов!</w:t>
      </w:r>
    </w:p>
    <w:p w:rsidR="004A3DC8" w:rsidRPr="00232D77" w:rsidRDefault="006240F7" w:rsidP="00844B81">
      <w:pPr>
        <w:ind w:left="360"/>
      </w:pPr>
      <w:r w:rsidRPr="002E59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Педагог-психолог МБДОУ№10 «Ветерок» г. Калуги Захарова И.П.</w:t>
      </w:r>
      <w:bookmarkStart w:id="0" w:name="_GoBack"/>
      <w:bookmarkEnd w:id="0"/>
    </w:p>
    <w:sectPr w:rsidR="004A3DC8" w:rsidRPr="0023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FDD"/>
    <w:multiLevelType w:val="hybridMultilevel"/>
    <w:tmpl w:val="882EC302"/>
    <w:lvl w:ilvl="0" w:tplc="A73E8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25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6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23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C4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C1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2C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28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EF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E105E"/>
    <w:multiLevelType w:val="multilevel"/>
    <w:tmpl w:val="3E5A5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A4A21"/>
    <w:multiLevelType w:val="multilevel"/>
    <w:tmpl w:val="0C520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F3FAD"/>
    <w:multiLevelType w:val="multilevel"/>
    <w:tmpl w:val="2F960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F1265"/>
    <w:multiLevelType w:val="multilevel"/>
    <w:tmpl w:val="A552D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3CC8"/>
    <w:multiLevelType w:val="multilevel"/>
    <w:tmpl w:val="14FEA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0E"/>
    <w:rsid w:val="000F720E"/>
    <w:rsid w:val="00201A68"/>
    <w:rsid w:val="00232D77"/>
    <w:rsid w:val="002477B1"/>
    <w:rsid w:val="002E3071"/>
    <w:rsid w:val="00482E21"/>
    <w:rsid w:val="004A3DC8"/>
    <w:rsid w:val="006240F7"/>
    <w:rsid w:val="007163E7"/>
    <w:rsid w:val="008278B9"/>
    <w:rsid w:val="00844B81"/>
    <w:rsid w:val="008C2D4A"/>
    <w:rsid w:val="009765D7"/>
    <w:rsid w:val="0099238D"/>
    <w:rsid w:val="00BF66C6"/>
    <w:rsid w:val="00C461C0"/>
    <w:rsid w:val="00E779D2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38921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782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2022-03-03T12:09:00Z</cp:lastPrinted>
  <dcterms:created xsi:type="dcterms:W3CDTF">2021-10-17T15:06:00Z</dcterms:created>
  <dcterms:modified xsi:type="dcterms:W3CDTF">2022-03-03T14:08:00Z</dcterms:modified>
</cp:coreProperties>
</file>